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824" w:rsidRDefault="007D2824" w:rsidP="00CD3E05">
      <w:bookmarkStart w:id="0" w:name="_GoBack"/>
      <w:bookmarkEnd w:id="0"/>
    </w:p>
    <w:p w:rsidR="003E44EA" w:rsidRDefault="003E44EA" w:rsidP="00CD3E05">
      <w:r>
        <w:t>Thank you for your interest in our new Community Garden.</w:t>
      </w:r>
    </w:p>
    <w:p w:rsidR="00CD3E05" w:rsidRDefault="00CD3E05" w:rsidP="00CD3E05">
      <w:r>
        <w:t xml:space="preserve">Over the next years the garden will grow and develop into a bustling garden for people in the area and those who use our centre. </w:t>
      </w:r>
      <w:r w:rsidR="003E44EA">
        <w:t xml:space="preserve"> </w:t>
      </w:r>
      <w:r>
        <w:t>We would see that there will not be too much happening until the warmer months within the vegetable garden – but we cannot wait to get things growing.</w:t>
      </w:r>
    </w:p>
    <w:p w:rsidR="00CD3E05" w:rsidRDefault="00CD3E05" w:rsidP="00CD3E05">
      <w:r>
        <w:t xml:space="preserve">Would you please fill in the form </w:t>
      </w:r>
      <w:r w:rsidR="007D2824">
        <w:t xml:space="preserve">on the next page and email it back to </w:t>
      </w:r>
      <w:hyperlink r:id="rId7" w:history="1">
        <w:r w:rsidR="007D2824" w:rsidRPr="007D2824">
          <w:rPr>
            <w:rStyle w:val="Hyperlink"/>
            <w:color w:val="0070C0"/>
          </w:rPr>
          <w:t>ceo@shout.org.au</w:t>
        </w:r>
      </w:hyperlink>
      <w:r w:rsidR="007D2824" w:rsidRPr="007D2824">
        <w:rPr>
          <w:color w:val="0070C0"/>
        </w:rPr>
        <w:t xml:space="preserve"> </w:t>
      </w:r>
      <w:r w:rsidRPr="007D2824">
        <w:rPr>
          <w:color w:val="0070C0"/>
        </w:rPr>
        <w:t xml:space="preserve"> </w:t>
      </w:r>
      <w:r>
        <w:t xml:space="preserve">so we can contact you and </w:t>
      </w:r>
      <w:r w:rsidR="007D2824">
        <w:t xml:space="preserve">coordinate a work plan of </w:t>
      </w:r>
      <w:r>
        <w:t>you would most be interested in and your availability?</w:t>
      </w:r>
    </w:p>
    <w:p w:rsidR="007D2824" w:rsidRDefault="007D2824" w:rsidP="00CD3E05">
      <w:r>
        <w:t>You will be required to fill in a volunteers agreement prior to commencement of your work at the Pearce Community Centre, and to follow policies and procedures through your volunteering activities. These will be made available to you, prior to your commencement.</w:t>
      </w:r>
    </w:p>
    <w:tbl>
      <w:tblPr>
        <w:tblStyle w:val="TableGrid"/>
        <w:tblW w:w="0" w:type="auto"/>
        <w:tblLook w:val="04A0" w:firstRow="1" w:lastRow="0" w:firstColumn="1" w:lastColumn="0" w:noHBand="0" w:noVBand="1"/>
      </w:tblPr>
      <w:tblGrid>
        <w:gridCol w:w="1668"/>
        <w:gridCol w:w="7574"/>
      </w:tblGrid>
      <w:tr w:rsidR="00CD3E05" w:rsidTr="006A1245">
        <w:tc>
          <w:tcPr>
            <w:tcW w:w="1668" w:type="dxa"/>
          </w:tcPr>
          <w:p w:rsidR="00CD3E05" w:rsidRDefault="00CD3E05" w:rsidP="006A1245">
            <w:r>
              <w:t>Name</w:t>
            </w:r>
          </w:p>
        </w:tc>
        <w:tc>
          <w:tcPr>
            <w:tcW w:w="7574" w:type="dxa"/>
          </w:tcPr>
          <w:p w:rsidR="00CD3E05" w:rsidRDefault="00CD3E05" w:rsidP="006A1245"/>
        </w:tc>
      </w:tr>
      <w:tr w:rsidR="00CD3E05" w:rsidTr="006A1245">
        <w:tc>
          <w:tcPr>
            <w:tcW w:w="1668" w:type="dxa"/>
          </w:tcPr>
          <w:p w:rsidR="00CD3E05" w:rsidRDefault="00CD3E05" w:rsidP="006A1245">
            <w:r>
              <w:t>Contact Phone</w:t>
            </w:r>
          </w:p>
        </w:tc>
        <w:tc>
          <w:tcPr>
            <w:tcW w:w="7574" w:type="dxa"/>
          </w:tcPr>
          <w:p w:rsidR="00CD3E05" w:rsidRDefault="00CD3E05" w:rsidP="006A1245"/>
        </w:tc>
      </w:tr>
      <w:tr w:rsidR="00CD3E05" w:rsidTr="006A1245">
        <w:tc>
          <w:tcPr>
            <w:tcW w:w="1668" w:type="dxa"/>
          </w:tcPr>
          <w:p w:rsidR="00CD3E05" w:rsidRDefault="00CD3E05" w:rsidP="006A1245">
            <w:r>
              <w:t xml:space="preserve">Email </w:t>
            </w:r>
          </w:p>
        </w:tc>
        <w:tc>
          <w:tcPr>
            <w:tcW w:w="7574" w:type="dxa"/>
          </w:tcPr>
          <w:p w:rsidR="00CD3E05" w:rsidRDefault="00CD3E05" w:rsidP="006A1245"/>
        </w:tc>
      </w:tr>
      <w:tr w:rsidR="00CD3E05" w:rsidTr="006A1245">
        <w:tc>
          <w:tcPr>
            <w:tcW w:w="1668" w:type="dxa"/>
          </w:tcPr>
          <w:p w:rsidR="00CD3E05" w:rsidRDefault="00CD3E05" w:rsidP="006A1245">
            <w:r>
              <w:t xml:space="preserve">Position I am most interested in: </w:t>
            </w:r>
          </w:p>
        </w:tc>
        <w:tc>
          <w:tcPr>
            <w:tcW w:w="7574" w:type="dxa"/>
          </w:tcPr>
          <w:p w:rsidR="00CD3E05" w:rsidRDefault="00CD3E05" w:rsidP="006A1245">
            <w:r>
              <w:rPr>
                <w:rFonts w:ascii="Wingdings" w:hAnsi="Wingdings"/>
              </w:rPr>
              <w:t></w:t>
            </w:r>
            <w:r>
              <w:rPr>
                <w:rFonts w:ascii="Wingdings" w:hAnsi="Wingdings"/>
              </w:rPr>
              <w:t></w:t>
            </w:r>
            <w:r w:rsidR="009D50C6">
              <w:t>Community Garden Co</w:t>
            </w:r>
            <w:r>
              <w:t>ordinator</w:t>
            </w:r>
          </w:p>
          <w:p w:rsidR="00CD3E05" w:rsidRDefault="00CD3E05" w:rsidP="006A1245">
            <w:r>
              <w:rPr>
                <w:rFonts w:ascii="Wingdings" w:hAnsi="Wingdings"/>
              </w:rPr>
              <w:t></w:t>
            </w:r>
            <w:r>
              <w:t xml:space="preserve">     Community Garden Volunteer</w:t>
            </w:r>
          </w:p>
        </w:tc>
      </w:tr>
      <w:tr w:rsidR="00CD3E05" w:rsidTr="006A1245">
        <w:tc>
          <w:tcPr>
            <w:tcW w:w="1668" w:type="dxa"/>
          </w:tcPr>
          <w:p w:rsidR="00CD3E05" w:rsidRDefault="00CD3E05" w:rsidP="006A1245">
            <w:r>
              <w:t xml:space="preserve">Qualifications </w:t>
            </w:r>
          </w:p>
          <w:p w:rsidR="00CD3E05" w:rsidRDefault="00CD3E05" w:rsidP="006A1245"/>
          <w:p w:rsidR="00CD3E05" w:rsidRDefault="00CD3E05" w:rsidP="006A1245"/>
          <w:p w:rsidR="00CD3E05" w:rsidRDefault="00CD3E05" w:rsidP="006A1245"/>
        </w:tc>
        <w:tc>
          <w:tcPr>
            <w:tcW w:w="7574" w:type="dxa"/>
          </w:tcPr>
          <w:p w:rsidR="00CD3E05" w:rsidRDefault="00CD3E05" w:rsidP="006A1245">
            <w:r>
              <w:rPr>
                <w:rFonts w:ascii="Wingdings" w:hAnsi="Wingdings"/>
              </w:rPr>
              <w:t></w:t>
            </w:r>
            <w:r>
              <w:t xml:space="preserve"> Working with Vulnerable People Check (this is free as a volunteer and is a requirement)</w:t>
            </w:r>
          </w:p>
          <w:p w:rsidR="00CD3E05" w:rsidRDefault="00CD3E05" w:rsidP="006A1245">
            <w:r>
              <w:rPr>
                <w:rFonts w:ascii="Wingdings" w:hAnsi="Wingdings"/>
              </w:rPr>
              <w:t></w:t>
            </w:r>
            <w:r>
              <w:t xml:space="preserve"> First aid certification – current </w:t>
            </w:r>
          </w:p>
          <w:p w:rsidR="00CD3E05" w:rsidRDefault="00CD3E05" w:rsidP="006A1245">
            <w:r>
              <w:t xml:space="preserve">Relevant experience or qualifications that you would like to let us know about </w:t>
            </w:r>
          </w:p>
          <w:p w:rsidR="00CD3E05" w:rsidRDefault="00CD3E05" w:rsidP="006A1245">
            <w:pPr>
              <w:rPr>
                <w:rFonts w:ascii="Wingdings" w:hAnsi="Wingdings"/>
              </w:rPr>
            </w:pPr>
            <w:r>
              <w:rPr>
                <w:rFonts w:ascii="Wingdings" w:hAnsi="Wingdings"/>
              </w:rPr>
              <w:t></w:t>
            </w:r>
          </w:p>
          <w:p w:rsidR="00CD3E05" w:rsidRDefault="00CD3E05" w:rsidP="006A1245">
            <w:pPr>
              <w:rPr>
                <w:rFonts w:ascii="Wingdings" w:hAnsi="Wingdings"/>
              </w:rPr>
            </w:pPr>
            <w:r>
              <w:rPr>
                <w:rFonts w:ascii="Wingdings" w:hAnsi="Wingdings"/>
              </w:rPr>
              <w:t></w:t>
            </w:r>
          </w:p>
          <w:p w:rsidR="00CD3E05" w:rsidRDefault="00CD3E05" w:rsidP="006A1245">
            <w:pPr>
              <w:rPr>
                <w:rFonts w:ascii="Wingdings" w:hAnsi="Wingdings"/>
              </w:rPr>
            </w:pPr>
            <w:r>
              <w:rPr>
                <w:rFonts w:ascii="Wingdings" w:hAnsi="Wingdings"/>
              </w:rPr>
              <w:t></w:t>
            </w:r>
          </w:p>
          <w:p w:rsidR="00CD3E05" w:rsidRPr="007D2824" w:rsidRDefault="00CD3E05" w:rsidP="006A1245">
            <w:pPr>
              <w:rPr>
                <w:rFonts w:ascii="Wingdings" w:hAnsi="Wingdings"/>
              </w:rPr>
            </w:pPr>
            <w:r>
              <w:rPr>
                <w:rFonts w:ascii="Wingdings" w:hAnsi="Wingdings"/>
              </w:rPr>
              <w:t></w:t>
            </w:r>
          </w:p>
        </w:tc>
      </w:tr>
      <w:tr w:rsidR="00CD3E05" w:rsidTr="006A1245">
        <w:tc>
          <w:tcPr>
            <w:tcW w:w="1668" w:type="dxa"/>
          </w:tcPr>
          <w:p w:rsidR="00CD3E05" w:rsidRDefault="00CD3E05" w:rsidP="006A1245">
            <w:r>
              <w:t>My main interests in the garden are:</w:t>
            </w:r>
          </w:p>
        </w:tc>
        <w:tc>
          <w:tcPr>
            <w:tcW w:w="7574" w:type="dxa"/>
          </w:tcPr>
          <w:p w:rsidR="00CD3E05" w:rsidRDefault="00CD3E05" w:rsidP="006A1245">
            <w:r>
              <w:rPr>
                <w:rFonts w:ascii="Wingdings" w:hAnsi="Wingdings"/>
              </w:rPr>
              <w:t></w:t>
            </w:r>
            <w:r>
              <w:t xml:space="preserve"> Anything that needs doing </w:t>
            </w:r>
          </w:p>
          <w:p w:rsidR="00CD3E05" w:rsidRDefault="00CD3E05" w:rsidP="006A1245">
            <w:r>
              <w:rPr>
                <w:rFonts w:ascii="Wingdings" w:hAnsi="Wingdings"/>
              </w:rPr>
              <w:t></w:t>
            </w:r>
            <w:r>
              <w:t xml:space="preserve"> Vegetable gardening</w:t>
            </w:r>
          </w:p>
          <w:p w:rsidR="00CD3E05" w:rsidRDefault="00CD3E05" w:rsidP="006A1245">
            <w:r>
              <w:rPr>
                <w:rFonts w:ascii="Wingdings" w:hAnsi="Wingdings"/>
              </w:rPr>
              <w:t></w:t>
            </w:r>
            <w:r>
              <w:t xml:space="preserve"> General things – planting, watering, weeding</w:t>
            </w:r>
          </w:p>
          <w:p w:rsidR="00CD3E05" w:rsidRDefault="00CD3E05" w:rsidP="006A1245">
            <w:r>
              <w:lastRenderedPageBreak/>
              <w:t>Are you limited doing activities? Such as lifting, digging etc</w:t>
            </w:r>
          </w:p>
          <w:p w:rsidR="00CD3E05" w:rsidRPr="007432E6" w:rsidRDefault="00CD3E05" w:rsidP="006A1245">
            <w:pPr>
              <w:rPr>
                <w:rFonts w:cstheme="minorHAnsi"/>
              </w:rPr>
            </w:pPr>
            <w:r w:rsidRPr="007432E6">
              <w:rPr>
                <w:rFonts w:cstheme="minorHAnsi"/>
              </w:rPr>
              <w:t>Please explain</w:t>
            </w:r>
          </w:p>
          <w:p w:rsidR="00CD3E05" w:rsidRDefault="00CD3E05" w:rsidP="006A1245">
            <w:pPr>
              <w:rPr>
                <w:rFonts w:ascii="Wingdings" w:hAnsi="Wingdings"/>
              </w:rPr>
            </w:pPr>
          </w:p>
          <w:p w:rsidR="00CD3E05" w:rsidRDefault="00CD3E05" w:rsidP="006A1245">
            <w:pPr>
              <w:rPr>
                <w:rFonts w:ascii="Wingdings" w:hAnsi="Wingdings"/>
              </w:rPr>
            </w:pPr>
          </w:p>
          <w:p w:rsidR="00CD3E05" w:rsidRDefault="00CD3E05" w:rsidP="006A1245">
            <w:pPr>
              <w:spacing w:after="0" w:line="240" w:lineRule="auto"/>
            </w:pPr>
          </w:p>
        </w:tc>
      </w:tr>
      <w:tr w:rsidR="00CD3E05" w:rsidTr="006A1245">
        <w:tc>
          <w:tcPr>
            <w:tcW w:w="1668" w:type="dxa"/>
          </w:tcPr>
          <w:p w:rsidR="00CD3E05" w:rsidRDefault="00CD3E05" w:rsidP="006A1245">
            <w:r>
              <w:lastRenderedPageBreak/>
              <w:t>My health:</w:t>
            </w:r>
          </w:p>
        </w:tc>
        <w:tc>
          <w:tcPr>
            <w:tcW w:w="7574" w:type="dxa"/>
          </w:tcPr>
          <w:p w:rsidR="00CD3E05" w:rsidRDefault="00CD3E05" w:rsidP="006A1245">
            <w:r>
              <w:rPr>
                <w:rFonts w:ascii="Wingdings" w:hAnsi="Wingdings"/>
              </w:rPr>
              <w:t></w:t>
            </w:r>
            <w:r>
              <w:t xml:space="preserve"> I have excellent mobility and fitness</w:t>
            </w:r>
          </w:p>
          <w:p w:rsidR="00CD3E05" w:rsidRDefault="00CD3E05" w:rsidP="006A1245">
            <w:r>
              <w:rPr>
                <w:rFonts w:ascii="Wingdings" w:hAnsi="Wingdings"/>
              </w:rPr>
              <w:t></w:t>
            </w:r>
            <w:r>
              <w:t xml:space="preserve"> I have reasonable/moderate  fitness and mobility within my own limits</w:t>
            </w:r>
          </w:p>
          <w:p w:rsidR="00CD3E05" w:rsidRDefault="00CD3E05" w:rsidP="006A1245">
            <w:r>
              <w:rPr>
                <w:rFonts w:ascii="Wingdings" w:hAnsi="Wingdings"/>
              </w:rPr>
              <w:t></w:t>
            </w:r>
            <w:r>
              <w:t xml:space="preserve"> I </w:t>
            </w:r>
            <w:r w:rsidR="007D2824">
              <w:t xml:space="preserve">am keen to be involved and will </w:t>
            </w:r>
            <w:r>
              <w:t xml:space="preserve">need assistance or </w:t>
            </w:r>
            <w:r w:rsidR="007D2824">
              <w:t xml:space="preserve">supports </w:t>
            </w:r>
            <w:r>
              <w:t xml:space="preserve"> such as chairs when gardening (we will ask for an exercise physiologist assessment to plan for you and make it safe – no cost to you)</w:t>
            </w:r>
          </w:p>
        </w:tc>
      </w:tr>
      <w:tr w:rsidR="00CD3E05" w:rsidTr="006A1245">
        <w:tc>
          <w:tcPr>
            <w:tcW w:w="1668" w:type="dxa"/>
          </w:tcPr>
          <w:p w:rsidR="00CD3E05" w:rsidRDefault="00CD3E05" w:rsidP="006A1245">
            <w:r>
              <w:t>My availability is:</w:t>
            </w:r>
          </w:p>
        </w:tc>
        <w:tc>
          <w:tcPr>
            <w:tcW w:w="7574" w:type="dxa"/>
          </w:tcPr>
          <w:p w:rsidR="00CD3E05" w:rsidRDefault="00CD3E05" w:rsidP="006A1245">
            <w:r>
              <w:rPr>
                <w:rFonts w:ascii="Wingdings" w:hAnsi="Wingdings"/>
              </w:rPr>
              <w:t></w:t>
            </w:r>
            <w:r>
              <w:t xml:space="preserve"> Daytime – week days </w:t>
            </w:r>
          </w:p>
          <w:p w:rsidR="00CD3E05" w:rsidRDefault="00CD3E05" w:rsidP="006A1245">
            <w:r>
              <w:rPr>
                <w:rFonts w:ascii="Wingdings" w:hAnsi="Wingdings"/>
              </w:rPr>
              <w:t></w:t>
            </w:r>
            <w:r>
              <w:t xml:space="preserve"> Monday  </w:t>
            </w:r>
            <w:r>
              <w:rPr>
                <w:rFonts w:ascii="Wingdings" w:hAnsi="Wingdings"/>
              </w:rPr>
              <w:t></w:t>
            </w:r>
            <w:r>
              <w:t xml:space="preserve"> Tuesday  </w:t>
            </w:r>
            <w:r>
              <w:rPr>
                <w:rFonts w:ascii="Wingdings" w:hAnsi="Wingdings"/>
              </w:rPr>
              <w:t></w:t>
            </w:r>
            <w:r>
              <w:t xml:space="preserve"> Wednesday  </w:t>
            </w:r>
            <w:r>
              <w:rPr>
                <w:rFonts w:ascii="Wingdings" w:hAnsi="Wingdings"/>
              </w:rPr>
              <w:t></w:t>
            </w:r>
            <w:r>
              <w:t xml:space="preserve"> Thursday  </w:t>
            </w:r>
            <w:r>
              <w:rPr>
                <w:rFonts w:ascii="Wingdings" w:hAnsi="Wingdings"/>
              </w:rPr>
              <w:t></w:t>
            </w:r>
            <w:r>
              <w:t xml:space="preserve"> Friday</w:t>
            </w:r>
          </w:p>
          <w:p w:rsidR="00CD3E05" w:rsidRDefault="00CD3E05" w:rsidP="006A1245">
            <w:r>
              <w:rPr>
                <w:rFonts w:ascii="Wingdings" w:hAnsi="Wingdings"/>
              </w:rPr>
              <w:t></w:t>
            </w:r>
            <w:r>
              <w:t xml:space="preserve"> Morning or </w:t>
            </w:r>
            <w:r>
              <w:rPr>
                <w:rFonts w:ascii="Wingdings" w:hAnsi="Wingdings"/>
              </w:rPr>
              <w:t></w:t>
            </w:r>
            <w:r>
              <w:t xml:space="preserve"> afternoon </w:t>
            </w:r>
            <w:r>
              <w:rPr>
                <w:rFonts w:ascii="Wingdings" w:hAnsi="Wingdings"/>
              </w:rPr>
              <w:t></w:t>
            </w:r>
          </w:p>
          <w:p w:rsidR="00CD3E05" w:rsidRDefault="00CD3E05" w:rsidP="006A1245">
            <w:r>
              <w:rPr>
                <w:rFonts w:ascii="Wingdings" w:hAnsi="Wingdings"/>
              </w:rPr>
              <w:t></w:t>
            </w:r>
            <w:r>
              <w:t xml:space="preserve"> </w:t>
            </w:r>
            <w:r w:rsidR="007D2824">
              <w:t xml:space="preserve">Weekends </w:t>
            </w:r>
          </w:p>
        </w:tc>
      </w:tr>
      <w:tr w:rsidR="00CD3E05" w:rsidTr="006A1245">
        <w:tc>
          <w:tcPr>
            <w:tcW w:w="1668" w:type="dxa"/>
          </w:tcPr>
          <w:p w:rsidR="00CD3E05" w:rsidRDefault="00CD3E05" w:rsidP="006A1245">
            <w:r>
              <w:t>I would like to be specifically involved in:</w:t>
            </w:r>
          </w:p>
        </w:tc>
        <w:tc>
          <w:tcPr>
            <w:tcW w:w="7574" w:type="dxa"/>
          </w:tcPr>
          <w:p w:rsidR="00CD3E05" w:rsidRDefault="007D2824" w:rsidP="006A1245">
            <w:r>
              <w:rPr>
                <w:rFonts w:ascii="Wingdings" w:hAnsi="Wingdings"/>
              </w:rPr>
              <w:t></w:t>
            </w:r>
            <w:r>
              <w:t xml:space="preserve"> </w:t>
            </w:r>
            <w:r w:rsidR="00CD3E05">
              <w:t>Gardening only</w:t>
            </w:r>
          </w:p>
          <w:p w:rsidR="00CD3E05" w:rsidRDefault="007D2824" w:rsidP="006A1245">
            <w:r>
              <w:rPr>
                <w:rFonts w:ascii="Wingdings" w:hAnsi="Wingdings"/>
              </w:rPr>
              <w:t></w:t>
            </w:r>
            <w:r>
              <w:t xml:space="preserve"> Along with gardening </w:t>
            </w:r>
            <w:r w:rsidR="00CD3E05">
              <w:t>I would also like to be involved in Administration such as</w:t>
            </w:r>
          </w:p>
          <w:p w:rsidR="00CD3E05" w:rsidRDefault="00CD3E05" w:rsidP="006A1245">
            <w:r>
              <w:rPr>
                <w:rFonts w:ascii="Wingdings" w:hAnsi="Wingdings"/>
              </w:rPr>
              <w:t></w:t>
            </w:r>
            <w:r>
              <w:t xml:space="preserve"> Producing the newsletter</w:t>
            </w:r>
          </w:p>
          <w:p w:rsidR="00CD3E05" w:rsidRDefault="00CD3E05" w:rsidP="006A1245">
            <w:r>
              <w:rPr>
                <w:rFonts w:ascii="Wingdings" w:hAnsi="Wingdings"/>
              </w:rPr>
              <w:t></w:t>
            </w:r>
            <w:r>
              <w:t xml:space="preserve"> Rostering</w:t>
            </w:r>
          </w:p>
          <w:p w:rsidR="00CD3E05" w:rsidRDefault="00CD3E05" w:rsidP="006A1245">
            <w:r>
              <w:rPr>
                <w:rFonts w:ascii="Wingdings" w:hAnsi="Wingdings"/>
              </w:rPr>
              <w:t></w:t>
            </w:r>
            <w:r>
              <w:t xml:space="preserve"> Volunteer contact</w:t>
            </w:r>
          </w:p>
        </w:tc>
      </w:tr>
      <w:tr w:rsidR="007D2824" w:rsidTr="006A1245">
        <w:tc>
          <w:tcPr>
            <w:tcW w:w="1668" w:type="dxa"/>
          </w:tcPr>
          <w:p w:rsidR="007D2824" w:rsidRDefault="007D2824" w:rsidP="006A1245">
            <w:r>
              <w:t xml:space="preserve">Other comments or information </w:t>
            </w:r>
          </w:p>
        </w:tc>
        <w:tc>
          <w:tcPr>
            <w:tcW w:w="7574" w:type="dxa"/>
          </w:tcPr>
          <w:p w:rsidR="007D2824" w:rsidRDefault="007D2824" w:rsidP="006A1245">
            <w:pPr>
              <w:rPr>
                <w:rFonts w:ascii="Wingdings" w:hAnsi="Wingdings"/>
              </w:rPr>
            </w:pPr>
          </w:p>
          <w:p w:rsidR="007D2824" w:rsidRDefault="007D2824" w:rsidP="006A1245">
            <w:pPr>
              <w:rPr>
                <w:rFonts w:ascii="Wingdings" w:hAnsi="Wingdings"/>
              </w:rPr>
            </w:pPr>
          </w:p>
          <w:p w:rsidR="007D2824" w:rsidRDefault="007D2824" w:rsidP="006A1245">
            <w:pPr>
              <w:rPr>
                <w:rFonts w:ascii="Wingdings" w:hAnsi="Wingdings"/>
              </w:rPr>
            </w:pPr>
          </w:p>
          <w:p w:rsidR="007D2824" w:rsidRDefault="007D2824" w:rsidP="006A1245">
            <w:pPr>
              <w:rPr>
                <w:rFonts w:ascii="Wingdings" w:hAnsi="Wingdings"/>
              </w:rPr>
            </w:pPr>
          </w:p>
          <w:p w:rsidR="007D2824" w:rsidRDefault="007D2824" w:rsidP="006A1245">
            <w:pPr>
              <w:rPr>
                <w:rFonts w:ascii="Wingdings" w:hAnsi="Wingdings"/>
              </w:rPr>
            </w:pPr>
          </w:p>
        </w:tc>
      </w:tr>
    </w:tbl>
    <w:p w:rsidR="00CD3E05" w:rsidRDefault="00CD3E05" w:rsidP="00CD3E05"/>
    <w:p w:rsidR="009D50C6" w:rsidRDefault="009D50C6" w:rsidP="003E44EA">
      <w:pPr>
        <w:spacing w:after="0" w:line="240" w:lineRule="auto"/>
      </w:pPr>
      <w:r>
        <w:t>Thank you for your interest – I look forward to working with you</w:t>
      </w:r>
    </w:p>
    <w:p w:rsidR="007D2824" w:rsidRPr="009D50C6" w:rsidRDefault="007D2824" w:rsidP="003E44EA">
      <w:pPr>
        <w:spacing w:after="0" w:line="240" w:lineRule="auto"/>
      </w:pPr>
      <w:r>
        <w:t xml:space="preserve">Please email this back to </w:t>
      </w:r>
      <w:r w:rsidR="009D50C6">
        <w:t xml:space="preserve"> </w:t>
      </w:r>
      <w:hyperlink r:id="rId8" w:history="1">
        <w:r w:rsidR="003E44EA" w:rsidRPr="00EA6154">
          <w:rPr>
            <w:rStyle w:val="Hyperlink"/>
          </w:rPr>
          <w:t>ceo@shout.org.au</w:t>
        </w:r>
      </w:hyperlink>
      <w:r w:rsidR="003E44EA">
        <w:t xml:space="preserve">  or drop it in to the SHOUT Office during weekdays </w:t>
      </w:r>
    </w:p>
    <w:p w:rsidR="003E44EA" w:rsidRDefault="003E44EA" w:rsidP="003E44EA">
      <w:pPr>
        <w:spacing w:after="0" w:line="240" w:lineRule="auto"/>
      </w:pPr>
    </w:p>
    <w:p w:rsidR="007D2824" w:rsidRDefault="009D50C6" w:rsidP="003E44EA">
      <w:pPr>
        <w:spacing w:after="0" w:line="240" w:lineRule="auto"/>
      </w:pPr>
      <w:r>
        <w:t>Regards</w:t>
      </w:r>
    </w:p>
    <w:p w:rsidR="009D50C6" w:rsidRDefault="009D50C6" w:rsidP="003E44EA">
      <w:pPr>
        <w:spacing w:after="0" w:line="240" w:lineRule="auto"/>
      </w:pPr>
      <w:r>
        <w:t>Carol Mead</w:t>
      </w:r>
    </w:p>
    <w:p w:rsidR="00E961B4" w:rsidRDefault="009D50C6" w:rsidP="003E44EA">
      <w:pPr>
        <w:spacing w:after="0" w:line="240" w:lineRule="auto"/>
      </w:pPr>
      <w:r>
        <w:t>CEO – SHOUT</w:t>
      </w:r>
      <w:r w:rsidR="003E44EA">
        <w:t xml:space="preserve"> &amp; </w:t>
      </w:r>
      <w:r>
        <w:t>Pre</w:t>
      </w:r>
      <w:r w:rsidR="003E44EA">
        <w:t>sident – Pearce Community Centre</w:t>
      </w:r>
    </w:p>
    <w:sectPr w:rsidR="00E961B4" w:rsidSect="00E961B4">
      <w:headerReference w:type="default" r:id="rId9"/>
      <w:footerReference w:type="default" r:id="rId10"/>
      <w:headerReference w:type="first" r:id="rId11"/>
      <w:footerReference w:type="first" r:id="rId12"/>
      <w:pgSz w:w="11906" w:h="16838"/>
      <w:pgMar w:top="1276" w:right="1440" w:bottom="1440" w:left="1440" w:header="851" w:footer="13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D06" w:rsidRDefault="00263D06" w:rsidP="00F2467F">
      <w:pPr>
        <w:spacing w:after="0" w:line="240" w:lineRule="auto"/>
      </w:pPr>
      <w:r>
        <w:separator/>
      </w:r>
    </w:p>
  </w:endnote>
  <w:endnote w:type="continuationSeparator" w:id="0">
    <w:p w:rsidR="00263D06" w:rsidRDefault="00263D06" w:rsidP="00F2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1B4" w:rsidRPr="00E961B4" w:rsidRDefault="00E961B4" w:rsidP="00E961B4">
    <w:pPr>
      <w:spacing w:line="360" w:lineRule="auto"/>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1B4" w:rsidRPr="00E961B4" w:rsidRDefault="00E961B4" w:rsidP="00E961B4">
    <w:pPr>
      <w:spacing w:line="360" w:lineRule="auto"/>
      <w:jc w:val="center"/>
      <w:rPr>
        <w:rFonts w:ascii="Arial" w:hAnsi="Arial" w:cs="Arial"/>
      </w:rPr>
    </w:pPr>
    <w:r>
      <w:rPr>
        <w:rFonts w:ascii="Arial" w:hAnsi="Arial" w:cs="Arial"/>
      </w:rPr>
      <w:t>“</w:t>
    </w:r>
    <w:r w:rsidRPr="00CD56D7">
      <w:rPr>
        <w:rFonts w:ascii="Arial" w:hAnsi="Arial" w:cs="Arial"/>
      </w:rPr>
      <w:t>Our purpose is to support and connect community groups with the Canberra community by bu</w:t>
    </w:r>
    <w:r>
      <w:rPr>
        <w:rFonts w:ascii="Arial" w:hAnsi="Arial" w:cs="Arial"/>
      </w:rPr>
      <w:t>ilding capacity and opportunity”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D06" w:rsidRDefault="00263D06" w:rsidP="00F2467F">
      <w:pPr>
        <w:spacing w:after="0" w:line="240" w:lineRule="auto"/>
      </w:pPr>
      <w:r>
        <w:separator/>
      </w:r>
    </w:p>
  </w:footnote>
  <w:footnote w:type="continuationSeparator" w:id="0">
    <w:p w:rsidR="00263D06" w:rsidRDefault="00263D06" w:rsidP="00F246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67F" w:rsidRPr="003E44EA" w:rsidRDefault="00F2467F" w:rsidP="00342B60">
    <w:pPr>
      <w:pStyle w:val="Header"/>
      <w:tabs>
        <w:tab w:val="left" w:pos="7655"/>
      </w:tabs>
      <w:rPr>
        <w:lang w:val="en-AU"/>
      </w:rPr>
    </w:pPr>
    <w:bookmarkStart w:id="1" w:name="_Hlk21953953"/>
    <w:bookmarkEnd w:id="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1B4" w:rsidRPr="00B37CFE" w:rsidRDefault="00E961B4" w:rsidP="00E961B4">
    <w:pPr>
      <w:pStyle w:val="Title"/>
      <w:tabs>
        <w:tab w:val="left" w:pos="6663"/>
        <w:tab w:val="left" w:pos="7938"/>
      </w:tabs>
      <w:spacing w:line="360" w:lineRule="auto"/>
      <w:ind w:firstLine="2694"/>
      <w:rPr>
        <w:rFonts w:ascii="Arial" w:hAnsi="Arial" w:cs="Arial"/>
        <w:color w:val="404040" w:themeColor="text1" w:themeTint="BF"/>
        <w:sz w:val="18"/>
        <w:szCs w:val="18"/>
      </w:rPr>
    </w:pPr>
    <w:r>
      <w:rPr>
        <w:noProof/>
        <w:lang w:val="en-AU" w:eastAsia="en-AU"/>
      </w:rPr>
      <w:drawing>
        <wp:anchor distT="0" distB="0" distL="114300" distR="114300" simplePos="0" relativeHeight="251658240" behindDoc="0" locked="0" layoutInCell="1" allowOverlap="1" wp14:anchorId="7DAF0167">
          <wp:simplePos x="0" y="0"/>
          <wp:positionH relativeFrom="margin">
            <wp:posOffset>-228600</wp:posOffset>
          </wp:positionH>
          <wp:positionV relativeFrom="paragraph">
            <wp:posOffset>-29845</wp:posOffset>
          </wp:positionV>
          <wp:extent cx="2628900" cy="937895"/>
          <wp:effectExtent l="0" t="0" r="0" b="0"/>
          <wp:wrapSquare wrapText="bothSides"/>
          <wp:docPr id="84" name="Picture 8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8900" cy="937895"/>
                  </a:xfrm>
                  <a:prstGeom prst="rect">
                    <a:avLst/>
                  </a:prstGeom>
                </pic:spPr>
              </pic:pic>
            </a:graphicData>
          </a:graphic>
        </wp:anchor>
      </w:drawing>
    </w:r>
    <w:r w:rsidRPr="00B37CFE">
      <w:rPr>
        <w:rFonts w:ascii="Arial" w:hAnsi="Arial" w:cs="Arial"/>
        <w:color w:val="404040" w:themeColor="text1" w:themeTint="BF"/>
        <w:sz w:val="18"/>
        <w:szCs w:val="18"/>
      </w:rPr>
      <w:t>SHOUT Inc</w:t>
    </w:r>
    <w:r>
      <w:rPr>
        <w:rFonts w:ascii="Arial" w:hAnsi="Arial" w:cs="Arial"/>
        <w:color w:val="404040" w:themeColor="text1" w:themeTint="BF"/>
        <w:sz w:val="18"/>
        <w:szCs w:val="18"/>
      </w:rPr>
      <w:t>.</w:t>
    </w:r>
  </w:p>
  <w:p w:rsidR="00E961B4" w:rsidRPr="00B37CFE" w:rsidRDefault="00E961B4" w:rsidP="00E961B4">
    <w:pPr>
      <w:pStyle w:val="SenderAddress"/>
      <w:tabs>
        <w:tab w:val="left" w:pos="6663"/>
        <w:tab w:val="left" w:pos="7938"/>
      </w:tabs>
      <w:spacing w:line="360" w:lineRule="auto"/>
      <w:rPr>
        <w:rFonts w:ascii="Arial" w:hAnsi="Arial" w:cs="Arial"/>
        <w:color w:val="404040" w:themeColor="text1" w:themeTint="BF"/>
        <w:sz w:val="16"/>
        <w:szCs w:val="16"/>
      </w:rPr>
    </w:pPr>
    <w:r>
      <w:rPr>
        <w:rFonts w:ascii="Arial" w:hAnsi="Arial" w:cs="Arial"/>
        <w:color w:val="404040" w:themeColor="text1" w:themeTint="BF"/>
        <w:sz w:val="16"/>
        <w:szCs w:val="16"/>
      </w:rPr>
      <w:tab/>
    </w:r>
    <w:r w:rsidRPr="00B37CFE">
      <w:rPr>
        <w:rFonts w:ascii="Arial" w:hAnsi="Arial" w:cs="Arial"/>
        <w:color w:val="404040" w:themeColor="text1" w:themeTint="BF"/>
        <w:sz w:val="16"/>
        <w:szCs w:val="16"/>
      </w:rPr>
      <w:t>PO Box 717, Mawson ACT 2607</w:t>
    </w:r>
  </w:p>
  <w:p w:rsidR="00E961B4" w:rsidRDefault="00E961B4" w:rsidP="00E961B4">
    <w:pPr>
      <w:tabs>
        <w:tab w:val="left" w:pos="6663"/>
        <w:tab w:val="left" w:pos="7938"/>
      </w:tabs>
      <w:spacing w:after="0" w:line="360" w:lineRule="auto"/>
      <w:rPr>
        <w:rFonts w:ascii="Arial" w:hAnsi="Arial" w:cs="Arial"/>
        <w:color w:val="404040" w:themeColor="text1" w:themeTint="BF"/>
        <w:sz w:val="16"/>
        <w:szCs w:val="16"/>
      </w:rPr>
    </w:pPr>
    <w:r>
      <w:rPr>
        <w:rFonts w:ascii="Arial" w:hAnsi="Arial" w:cs="Arial"/>
        <w:color w:val="404040" w:themeColor="text1" w:themeTint="BF"/>
        <w:sz w:val="16"/>
        <w:szCs w:val="16"/>
      </w:rPr>
      <w:tab/>
    </w:r>
    <w:r w:rsidRPr="00B37CFE">
      <w:rPr>
        <w:rFonts w:ascii="Arial" w:hAnsi="Arial" w:cs="Arial"/>
        <w:color w:val="404040" w:themeColor="text1" w:themeTint="BF"/>
        <w:sz w:val="16"/>
        <w:szCs w:val="16"/>
      </w:rPr>
      <w:t>Phone: (02) 6290 19</w:t>
    </w:r>
    <w:r>
      <w:rPr>
        <w:rFonts w:ascii="Arial" w:hAnsi="Arial" w:cs="Arial"/>
        <w:color w:val="404040" w:themeColor="text1" w:themeTint="BF"/>
        <w:sz w:val="16"/>
        <w:szCs w:val="16"/>
      </w:rPr>
      <w:t>84</w:t>
    </w:r>
  </w:p>
  <w:p w:rsidR="00E961B4" w:rsidRDefault="00E961B4" w:rsidP="00E961B4">
    <w:pPr>
      <w:tabs>
        <w:tab w:val="left" w:pos="6663"/>
        <w:tab w:val="left" w:pos="7938"/>
      </w:tabs>
      <w:spacing w:after="0" w:line="360" w:lineRule="auto"/>
      <w:rPr>
        <w:rFonts w:ascii="Arial" w:hAnsi="Arial" w:cs="Arial"/>
        <w:color w:val="404040" w:themeColor="text1" w:themeTint="BF"/>
        <w:sz w:val="16"/>
        <w:szCs w:val="16"/>
      </w:rPr>
    </w:pPr>
    <w:r>
      <w:rPr>
        <w:rFonts w:ascii="Arial" w:hAnsi="Arial" w:cs="Arial"/>
        <w:color w:val="404040" w:themeColor="text1" w:themeTint="BF"/>
        <w:sz w:val="16"/>
        <w:szCs w:val="16"/>
      </w:rPr>
      <w:tab/>
    </w:r>
    <w:r w:rsidRPr="00B37CFE">
      <w:rPr>
        <w:rFonts w:ascii="Arial" w:hAnsi="Arial" w:cs="Arial"/>
        <w:color w:val="404040" w:themeColor="text1" w:themeTint="BF"/>
        <w:sz w:val="16"/>
        <w:szCs w:val="16"/>
      </w:rPr>
      <w:t xml:space="preserve">Email: </w:t>
    </w:r>
    <w:hyperlink r:id="rId2" w:history="1">
      <w:r w:rsidRPr="00B37CFE">
        <w:rPr>
          <w:rStyle w:val="Hyperlink"/>
          <w:rFonts w:ascii="Arial" w:hAnsi="Arial" w:cs="Arial"/>
          <w:color w:val="404040" w:themeColor="text1" w:themeTint="BF"/>
          <w:sz w:val="16"/>
          <w:szCs w:val="16"/>
        </w:rPr>
        <w:t>admin@shout.org.au</w:t>
      </w:r>
    </w:hyperlink>
  </w:p>
  <w:p w:rsidR="00E961B4" w:rsidRPr="00B37CFE" w:rsidRDefault="00E961B4" w:rsidP="00E961B4">
    <w:pPr>
      <w:tabs>
        <w:tab w:val="left" w:pos="6663"/>
        <w:tab w:val="left" w:pos="7938"/>
      </w:tabs>
      <w:spacing w:after="0" w:line="360" w:lineRule="auto"/>
      <w:rPr>
        <w:rFonts w:ascii="Arial" w:hAnsi="Arial" w:cs="Arial"/>
        <w:color w:val="404040" w:themeColor="text1" w:themeTint="BF"/>
        <w:sz w:val="16"/>
        <w:szCs w:val="16"/>
      </w:rPr>
    </w:pPr>
    <w:r>
      <w:rPr>
        <w:rFonts w:ascii="Arial" w:hAnsi="Arial" w:cs="Arial"/>
        <w:color w:val="404040" w:themeColor="text1" w:themeTint="BF"/>
        <w:sz w:val="16"/>
        <w:szCs w:val="16"/>
      </w:rPr>
      <w:tab/>
    </w:r>
    <w:r w:rsidRPr="00B37CFE">
      <w:rPr>
        <w:rFonts w:ascii="Arial" w:hAnsi="Arial" w:cs="Arial"/>
        <w:color w:val="404040" w:themeColor="text1" w:themeTint="BF"/>
        <w:sz w:val="16"/>
        <w:szCs w:val="16"/>
      </w:rPr>
      <w:t>ABN: 84 021 770 011</w:t>
    </w:r>
  </w:p>
  <w:p w:rsidR="00E961B4" w:rsidRDefault="00E961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67F"/>
    <w:rsid w:val="000224DB"/>
    <w:rsid w:val="00263D06"/>
    <w:rsid w:val="00273C41"/>
    <w:rsid w:val="00342B60"/>
    <w:rsid w:val="003E44EA"/>
    <w:rsid w:val="00576F3F"/>
    <w:rsid w:val="007D2824"/>
    <w:rsid w:val="00982524"/>
    <w:rsid w:val="009D50C6"/>
    <w:rsid w:val="00C847DD"/>
    <w:rsid w:val="00CD3E05"/>
    <w:rsid w:val="00E961B4"/>
    <w:rsid w:val="00F246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67F"/>
    <w:pPr>
      <w:spacing w:after="200" w:line="288" w:lineRule="auto"/>
    </w:pPr>
    <w:rPr>
      <w:color w:val="595959" w:themeColor="text1" w:themeTint="A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6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67F"/>
    <w:rPr>
      <w:color w:val="595959" w:themeColor="text1" w:themeTint="A6"/>
      <w:lang w:val="en-US"/>
    </w:rPr>
  </w:style>
  <w:style w:type="paragraph" w:styleId="Footer">
    <w:name w:val="footer"/>
    <w:basedOn w:val="Normal"/>
    <w:link w:val="FooterChar"/>
    <w:uiPriority w:val="99"/>
    <w:unhideWhenUsed/>
    <w:rsid w:val="00F246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67F"/>
    <w:rPr>
      <w:color w:val="595959" w:themeColor="text1" w:themeTint="A6"/>
      <w:lang w:val="en-US"/>
    </w:rPr>
  </w:style>
  <w:style w:type="paragraph" w:customStyle="1" w:styleId="SenderAddress">
    <w:name w:val="Sender Address"/>
    <w:basedOn w:val="Normal"/>
    <w:uiPriority w:val="1"/>
    <w:qFormat/>
    <w:rsid w:val="00342B60"/>
    <w:pPr>
      <w:spacing w:after="0" w:line="264" w:lineRule="auto"/>
    </w:pPr>
  </w:style>
  <w:style w:type="character" w:styleId="Hyperlink">
    <w:name w:val="Hyperlink"/>
    <w:basedOn w:val="DefaultParagraphFont"/>
    <w:uiPriority w:val="99"/>
    <w:unhideWhenUsed/>
    <w:rsid w:val="00342B60"/>
    <w:rPr>
      <w:color w:val="BF8F00" w:themeColor="accent4" w:themeShade="BF"/>
      <w:u w:val="single"/>
    </w:rPr>
  </w:style>
  <w:style w:type="paragraph" w:styleId="Title">
    <w:name w:val="Title"/>
    <w:basedOn w:val="Normal"/>
    <w:next w:val="Normal"/>
    <w:link w:val="TitleChar"/>
    <w:unhideWhenUsed/>
    <w:qFormat/>
    <w:rsid w:val="00342B60"/>
    <w:pPr>
      <w:spacing w:after="0" w:line="216" w:lineRule="auto"/>
    </w:pPr>
    <w:rPr>
      <w:rFonts w:asciiTheme="majorHAnsi" w:eastAsiaTheme="majorEastAsia" w:hAnsiTheme="majorHAnsi" w:cstheme="majorBidi"/>
      <w:color w:val="1F3864" w:themeColor="accent1" w:themeShade="80"/>
      <w:sz w:val="28"/>
      <w:szCs w:val="56"/>
    </w:rPr>
  </w:style>
  <w:style w:type="character" w:customStyle="1" w:styleId="TitleChar">
    <w:name w:val="Title Char"/>
    <w:basedOn w:val="DefaultParagraphFont"/>
    <w:link w:val="Title"/>
    <w:rsid w:val="00342B60"/>
    <w:rPr>
      <w:rFonts w:asciiTheme="majorHAnsi" w:eastAsiaTheme="majorEastAsia" w:hAnsiTheme="majorHAnsi" w:cstheme="majorBidi"/>
      <w:color w:val="1F3864" w:themeColor="accent1" w:themeShade="80"/>
      <w:sz w:val="28"/>
      <w:szCs w:val="56"/>
      <w:lang w:val="en-US"/>
    </w:rPr>
  </w:style>
  <w:style w:type="table" w:customStyle="1" w:styleId="GridTable1Light1">
    <w:name w:val="Grid Table 1 Light1"/>
    <w:basedOn w:val="TableNormal"/>
    <w:uiPriority w:val="46"/>
    <w:rsid w:val="00342B60"/>
    <w:pPr>
      <w:spacing w:after="0" w:line="240" w:lineRule="auto"/>
    </w:pPr>
    <w:rPr>
      <w:color w:val="595959" w:themeColor="text1" w:themeTint="A6"/>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CD3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67F"/>
    <w:pPr>
      <w:spacing w:after="200" w:line="288" w:lineRule="auto"/>
    </w:pPr>
    <w:rPr>
      <w:color w:val="595959" w:themeColor="text1" w:themeTint="A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6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67F"/>
    <w:rPr>
      <w:color w:val="595959" w:themeColor="text1" w:themeTint="A6"/>
      <w:lang w:val="en-US"/>
    </w:rPr>
  </w:style>
  <w:style w:type="paragraph" w:styleId="Footer">
    <w:name w:val="footer"/>
    <w:basedOn w:val="Normal"/>
    <w:link w:val="FooterChar"/>
    <w:uiPriority w:val="99"/>
    <w:unhideWhenUsed/>
    <w:rsid w:val="00F246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67F"/>
    <w:rPr>
      <w:color w:val="595959" w:themeColor="text1" w:themeTint="A6"/>
      <w:lang w:val="en-US"/>
    </w:rPr>
  </w:style>
  <w:style w:type="paragraph" w:customStyle="1" w:styleId="SenderAddress">
    <w:name w:val="Sender Address"/>
    <w:basedOn w:val="Normal"/>
    <w:uiPriority w:val="1"/>
    <w:qFormat/>
    <w:rsid w:val="00342B60"/>
    <w:pPr>
      <w:spacing w:after="0" w:line="264" w:lineRule="auto"/>
    </w:pPr>
  </w:style>
  <w:style w:type="character" w:styleId="Hyperlink">
    <w:name w:val="Hyperlink"/>
    <w:basedOn w:val="DefaultParagraphFont"/>
    <w:uiPriority w:val="99"/>
    <w:unhideWhenUsed/>
    <w:rsid w:val="00342B60"/>
    <w:rPr>
      <w:color w:val="BF8F00" w:themeColor="accent4" w:themeShade="BF"/>
      <w:u w:val="single"/>
    </w:rPr>
  </w:style>
  <w:style w:type="paragraph" w:styleId="Title">
    <w:name w:val="Title"/>
    <w:basedOn w:val="Normal"/>
    <w:next w:val="Normal"/>
    <w:link w:val="TitleChar"/>
    <w:unhideWhenUsed/>
    <w:qFormat/>
    <w:rsid w:val="00342B60"/>
    <w:pPr>
      <w:spacing w:after="0" w:line="216" w:lineRule="auto"/>
    </w:pPr>
    <w:rPr>
      <w:rFonts w:asciiTheme="majorHAnsi" w:eastAsiaTheme="majorEastAsia" w:hAnsiTheme="majorHAnsi" w:cstheme="majorBidi"/>
      <w:color w:val="1F3864" w:themeColor="accent1" w:themeShade="80"/>
      <w:sz w:val="28"/>
      <w:szCs w:val="56"/>
    </w:rPr>
  </w:style>
  <w:style w:type="character" w:customStyle="1" w:styleId="TitleChar">
    <w:name w:val="Title Char"/>
    <w:basedOn w:val="DefaultParagraphFont"/>
    <w:link w:val="Title"/>
    <w:rsid w:val="00342B60"/>
    <w:rPr>
      <w:rFonts w:asciiTheme="majorHAnsi" w:eastAsiaTheme="majorEastAsia" w:hAnsiTheme="majorHAnsi" w:cstheme="majorBidi"/>
      <w:color w:val="1F3864" w:themeColor="accent1" w:themeShade="80"/>
      <w:sz w:val="28"/>
      <w:szCs w:val="56"/>
      <w:lang w:val="en-US"/>
    </w:rPr>
  </w:style>
  <w:style w:type="table" w:customStyle="1" w:styleId="GridTable1Light1">
    <w:name w:val="Grid Table 1 Light1"/>
    <w:basedOn w:val="TableNormal"/>
    <w:uiPriority w:val="46"/>
    <w:rsid w:val="00342B60"/>
    <w:pPr>
      <w:spacing w:after="0" w:line="240" w:lineRule="auto"/>
    </w:pPr>
    <w:rPr>
      <w:color w:val="595959" w:themeColor="text1" w:themeTint="A6"/>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CD3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o@shout.org.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o@shout.org.au"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admin@shout.org.a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2040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 Aitchson</dc:creator>
  <cp:lastModifiedBy>Natasha Reardon</cp:lastModifiedBy>
  <cp:revision>2</cp:revision>
  <cp:lastPrinted>2020-08-13T03:02:00Z</cp:lastPrinted>
  <dcterms:created xsi:type="dcterms:W3CDTF">2020-08-25T03:15:00Z</dcterms:created>
  <dcterms:modified xsi:type="dcterms:W3CDTF">2020-08-25T03:15:00Z</dcterms:modified>
</cp:coreProperties>
</file>